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6959"/>
        <w:gridCol w:w="2238"/>
        <w:gridCol w:w="2171"/>
        <w:gridCol w:w="887"/>
        <w:gridCol w:w="1234"/>
        <w:gridCol w:w="2303"/>
        <w:gridCol w:w="887"/>
        <w:gridCol w:w="907"/>
        <w:gridCol w:w="1061"/>
      </w:tblGrid>
      <w:tr w:rsidR="00A71961" w:rsidRPr="00077144" w:rsidTr="00FB0B93">
        <w:tc>
          <w:tcPr>
            <w:tcW w:w="5000" w:type="pct"/>
            <w:gridSpan w:val="10"/>
            <w:tcBorders>
              <w:top w:val="nil"/>
              <w:left w:val="nil"/>
              <w:right w:val="nil"/>
            </w:tcBorders>
            <w:vAlign w:val="center"/>
          </w:tcPr>
          <w:p w:rsidR="00A71961" w:rsidRPr="00077144" w:rsidRDefault="00A71961" w:rsidP="006E1C12">
            <w:pPr>
              <w:bidi/>
              <w:jc w:val="center"/>
              <w:rPr>
                <w:rFonts w:cs="B Nazanin"/>
                <w:b/>
                <w:bCs/>
                <w:szCs w:val="24"/>
              </w:rPr>
            </w:pPr>
            <w:r w:rsidRPr="00077144">
              <w:rPr>
                <w:rFonts w:cs="B Nazanin" w:hint="cs"/>
                <w:b/>
                <w:bCs/>
                <w:szCs w:val="24"/>
                <w:rtl/>
              </w:rPr>
              <w:t xml:space="preserve">جدول شماره 17 </w:t>
            </w:r>
            <w:r w:rsidRPr="00077144">
              <w:rPr>
                <w:rFonts w:cs="Times New Roman" w:hint="cs"/>
                <w:b/>
                <w:bCs/>
                <w:szCs w:val="24"/>
                <w:rtl/>
              </w:rPr>
              <w:t>–</w:t>
            </w:r>
            <w:r w:rsidRPr="00077144">
              <w:rPr>
                <w:rFonts w:cs="B Nazanin" w:hint="cs"/>
                <w:b/>
                <w:bCs/>
                <w:szCs w:val="24"/>
                <w:rtl/>
              </w:rPr>
              <w:t xml:space="preserve"> امتيازات قابل محاسبه از فعاليتهاي آموزشي ماده دو :</w:t>
            </w:r>
            <w:r w:rsidRPr="00077144">
              <w:rPr>
                <w:rFonts w:cs="B Nazanin"/>
                <w:b/>
                <w:bCs/>
                <w:szCs w:val="24"/>
              </w:rPr>
              <w:t xml:space="preserve"> *</w:t>
            </w:r>
            <w:r w:rsidRPr="00077144">
              <w:rPr>
                <w:rFonts w:cs="B Nazanin" w:hint="cs"/>
                <w:b/>
                <w:bCs/>
                <w:szCs w:val="24"/>
                <w:rtl/>
              </w:rPr>
              <w:t xml:space="preserve"> اعضاي هيات علمي آموزشي موسسه</w:t>
            </w:r>
            <w:r w:rsidRPr="00077144">
              <w:rPr>
                <w:rFonts w:cs="B Nazanin"/>
                <w:b/>
                <w:bCs/>
                <w:szCs w:val="24"/>
              </w:rPr>
              <w:t>*</w:t>
            </w:r>
          </w:p>
          <w:p w:rsidR="0009271A" w:rsidRPr="00077144" w:rsidRDefault="0009271A" w:rsidP="006E1C12">
            <w:pPr>
              <w:bidi/>
              <w:jc w:val="center"/>
              <w:rPr>
                <w:rFonts w:cs="B Nazanin"/>
                <w:b/>
                <w:bCs/>
                <w:szCs w:val="24"/>
                <w:rtl/>
              </w:rPr>
            </w:pPr>
          </w:p>
        </w:tc>
      </w:tr>
      <w:tr w:rsidR="00A71961" w:rsidRPr="00077144" w:rsidTr="00FB0B93">
        <w:tc>
          <w:tcPr>
            <w:tcW w:w="166" w:type="pct"/>
            <w:vMerge w:val="restart"/>
            <w:vAlign w:val="center"/>
          </w:tcPr>
          <w:p w:rsidR="00A71961" w:rsidRPr="00077144" w:rsidRDefault="00A71961" w:rsidP="006E1C12">
            <w:pPr>
              <w:bidi/>
              <w:jc w:val="center"/>
              <w:rPr>
                <w:rFonts w:cs="B Nazanin"/>
                <w:b/>
                <w:bCs/>
                <w:szCs w:val="24"/>
                <w:rtl/>
              </w:rPr>
            </w:pPr>
            <w:r w:rsidRPr="00077144">
              <w:rPr>
                <w:rFonts w:cs="B Nazanin" w:hint="cs"/>
                <w:b/>
                <w:bCs/>
                <w:szCs w:val="24"/>
                <w:rtl/>
              </w:rPr>
              <w:t>بند</w:t>
            </w:r>
          </w:p>
        </w:tc>
        <w:tc>
          <w:tcPr>
            <w:tcW w:w="1804" w:type="pct"/>
            <w:vMerge w:val="restart"/>
            <w:vAlign w:val="center"/>
          </w:tcPr>
          <w:p w:rsidR="00A71961" w:rsidRPr="00077144" w:rsidRDefault="00A71961" w:rsidP="006E1C12">
            <w:pPr>
              <w:bidi/>
              <w:jc w:val="center"/>
              <w:rPr>
                <w:rFonts w:cs="B Nazanin"/>
                <w:b/>
                <w:bCs/>
                <w:szCs w:val="24"/>
                <w:rtl/>
              </w:rPr>
            </w:pPr>
            <w:r w:rsidRPr="00077144">
              <w:rPr>
                <w:rFonts w:cs="B Nazanin" w:hint="cs"/>
                <w:b/>
                <w:bCs/>
                <w:szCs w:val="24"/>
                <w:rtl/>
              </w:rPr>
              <w:t>موضوع</w:t>
            </w:r>
          </w:p>
        </w:tc>
        <w:tc>
          <w:tcPr>
            <w:tcW w:w="580" w:type="pct"/>
            <w:vMerge w:val="restart"/>
          </w:tcPr>
          <w:p w:rsidR="00A71961" w:rsidRPr="00077144" w:rsidRDefault="00A71961" w:rsidP="006E1C12">
            <w:pPr>
              <w:bidi/>
              <w:jc w:val="center"/>
              <w:rPr>
                <w:rFonts w:cs="B Nazanin"/>
                <w:b/>
                <w:bCs/>
                <w:szCs w:val="24"/>
                <w:rtl/>
              </w:rPr>
            </w:pPr>
            <w:r w:rsidRPr="00077144">
              <w:rPr>
                <w:rFonts w:cs="B Nazanin" w:hint="cs"/>
                <w:b/>
                <w:bCs/>
                <w:szCs w:val="24"/>
                <w:rtl/>
              </w:rPr>
              <w:t>امتياز كسب شده در كميته منتخب</w:t>
            </w:r>
          </w:p>
        </w:tc>
        <w:tc>
          <w:tcPr>
            <w:tcW w:w="563" w:type="pct"/>
            <w:vMerge w:val="restart"/>
          </w:tcPr>
          <w:p w:rsidR="00A71961" w:rsidRPr="00077144" w:rsidRDefault="00A71961" w:rsidP="006E1C12">
            <w:pPr>
              <w:bidi/>
              <w:jc w:val="center"/>
              <w:rPr>
                <w:rFonts w:cs="B Nazanin"/>
                <w:b/>
                <w:bCs/>
                <w:szCs w:val="24"/>
                <w:rtl/>
              </w:rPr>
            </w:pPr>
            <w:r w:rsidRPr="00077144">
              <w:rPr>
                <w:rFonts w:cs="B Nazanin" w:hint="cs"/>
                <w:b/>
                <w:bCs/>
                <w:szCs w:val="24"/>
                <w:rtl/>
              </w:rPr>
              <w:t>امتياز كسب شده در هيات مميزه</w:t>
            </w:r>
          </w:p>
        </w:tc>
        <w:tc>
          <w:tcPr>
            <w:tcW w:w="550" w:type="pct"/>
            <w:gridSpan w:val="2"/>
          </w:tcPr>
          <w:p w:rsidR="00A71961" w:rsidRPr="00077144" w:rsidRDefault="00A71961" w:rsidP="006E1C12">
            <w:pPr>
              <w:bidi/>
              <w:jc w:val="center"/>
              <w:rPr>
                <w:rFonts w:cs="B Nazanin"/>
                <w:b/>
                <w:bCs/>
                <w:szCs w:val="24"/>
                <w:rtl/>
              </w:rPr>
            </w:pPr>
            <w:r w:rsidRPr="00077144">
              <w:rPr>
                <w:rFonts w:cs="B Nazanin" w:hint="cs"/>
                <w:b/>
                <w:bCs/>
                <w:szCs w:val="24"/>
                <w:rtl/>
              </w:rPr>
              <w:t>حداكثر امتياز در</w:t>
            </w:r>
          </w:p>
        </w:tc>
        <w:tc>
          <w:tcPr>
            <w:tcW w:w="597" w:type="pct"/>
            <w:vMerge w:val="restart"/>
          </w:tcPr>
          <w:p w:rsidR="00A71961" w:rsidRPr="00077144" w:rsidRDefault="00A71961" w:rsidP="006E1C12">
            <w:pPr>
              <w:bidi/>
              <w:jc w:val="center"/>
              <w:rPr>
                <w:rFonts w:cs="B Nazanin"/>
                <w:b/>
                <w:bCs/>
                <w:szCs w:val="24"/>
                <w:rtl/>
              </w:rPr>
            </w:pPr>
            <w:r w:rsidRPr="00077144">
              <w:rPr>
                <w:rFonts w:cs="B Nazanin" w:hint="cs"/>
                <w:b/>
                <w:bCs/>
                <w:szCs w:val="24"/>
                <w:rtl/>
              </w:rPr>
              <w:t>سقف حداكثر امتياز در هر موضوع (دوره ارتقاء)</w:t>
            </w:r>
          </w:p>
        </w:tc>
        <w:tc>
          <w:tcPr>
            <w:tcW w:w="740" w:type="pct"/>
            <w:gridSpan w:val="3"/>
          </w:tcPr>
          <w:p w:rsidR="00A71961" w:rsidRPr="00077144" w:rsidRDefault="00A71961" w:rsidP="006E1C12">
            <w:pPr>
              <w:bidi/>
              <w:jc w:val="center"/>
              <w:rPr>
                <w:rFonts w:cs="B Nazanin"/>
                <w:b/>
                <w:bCs/>
                <w:szCs w:val="24"/>
                <w:rtl/>
              </w:rPr>
            </w:pPr>
            <w:r w:rsidRPr="00077144">
              <w:rPr>
                <w:rFonts w:cs="B Nazanin" w:hint="cs"/>
                <w:b/>
                <w:bCs/>
                <w:szCs w:val="24"/>
                <w:rtl/>
              </w:rPr>
              <w:t>حداقل امتياز لازم</w:t>
            </w:r>
          </w:p>
        </w:tc>
      </w:tr>
      <w:tr w:rsidR="00FB0B93" w:rsidRPr="00077144" w:rsidTr="00FB0B93">
        <w:tc>
          <w:tcPr>
            <w:tcW w:w="166" w:type="pct"/>
            <w:vMerge/>
          </w:tcPr>
          <w:p w:rsidR="00A71961" w:rsidRPr="00077144" w:rsidRDefault="00A71961" w:rsidP="006E1C12">
            <w:pPr>
              <w:bidi/>
              <w:jc w:val="center"/>
              <w:rPr>
                <w:rFonts w:cs="B Nazanin"/>
                <w:b/>
                <w:bCs/>
                <w:szCs w:val="24"/>
                <w:rtl/>
              </w:rPr>
            </w:pPr>
          </w:p>
        </w:tc>
        <w:tc>
          <w:tcPr>
            <w:tcW w:w="1804" w:type="pct"/>
            <w:vMerge/>
          </w:tcPr>
          <w:p w:rsidR="00A71961" w:rsidRPr="00077144" w:rsidRDefault="00A71961" w:rsidP="006E1C12">
            <w:pPr>
              <w:bidi/>
              <w:jc w:val="center"/>
              <w:rPr>
                <w:rFonts w:cs="B Nazanin"/>
                <w:b/>
                <w:bCs/>
                <w:szCs w:val="24"/>
                <w:rtl/>
              </w:rPr>
            </w:pPr>
          </w:p>
        </w:tc>
        <w:tc>
          <w:tcPr>
            <w:tcW w:w="580" w:type="pct"/>
            <w:vMerge/>
          </w:tcPr>
          <w:p w:rsidR="00A71961" w:rsidRPr="00077144" w:rsidRDefault="00A71961" w:rsidP="006E1C12">
            <w:pPr>
              <w:bidi/>
              <w:jc w:val="center"/>
              <w:rPr>
                <w:rFonts w:cs="B Nazanin"/>
                <w:b/>
                <w:bCs/>
                <w:szCs w:val="24"/>
                <w:rtl/>
              </w:rPr>
            </w:pPr>
          </w:p>
        </w:tc>
        <w:tc>
          <w:tcPr>
            <w:tcW w:w="563" w:type="pct"/>
            <w:vMerge/>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r w:rsidRPr="00077144">
              <w:rPr>
                <w:rFonts w:cs="B Nazanin" w:hint="cs"/>
                <w:b/>
                <w:bCs/>
                <w:szCs w:val="24"/>
                <w:rtl/>
              </w:rPr>
              <w:t>واحد درس</w:t>
            </w:r>
          </w:p>
        </w:tc>
        <w:tc>
          <w:tcPr>
            <w:tcW w:w="320" w:type="pct"/>
          </w:tcPr>
          <w:p w:rsidR="00A71961" w:rsidRPr="00077144" w:rsidRDefault="00A71961" w:rsidP="006E1C12">
            <w:pPr>
              <w:bidi/>
              <w:jc w:val="center"/>
              <w:rPr>
                <w:rFonts w:cs="B Nazanin"/>
                <w:b/>
                <w:bCs/>
                <w:szCs w:val="24"/>
                <w:rtl/>
              </w:rPr>
            </w:pPr>
            <w:r w:rsidRPr="00077144">
              <w:rPr>
                <w:rFonts w:cs="B Nazanin" w:hint="cs"/>
                <w:b/>
                <w:bCs/>
                <w:szCs w:val="24"/>
                <w:rtl/>
              </w:rPr>
              <w:t>واحد كار يا ترم</w:t>
            </w:r>
          </w:p>
        </w:tc>
        <w:tc>
          <w:tcPr>
            <w:tcW w:w="597" w:type="pct"/>
            <w:vMerge/>
          </w:tcPr>
          <w:p w:rsidR="00A71961" w:rsidRPr="00077144" w:rsidRDefault="00A71961" w:rsidP="006E1C12">
            <w:pPr>
              <w:bidi/>
              <w:jc w:val="center"/>
              <w:rPr>
                <w:rFonts w:cs="B Nazanin"/>
                <w:b/>
                <w:bCs/>
                <w:szCs w:val="24"/>
                <w:rtl/>
              </w:rPr>
            </w:pPr>
          </w:p>
        </w:tc>
        <w:tc>
          <w:tcPr>
            <w:tcW w:w="230" w:type="pct"/>
            <w:vAlign w:val="center"/>
          </w:tcPr>
          <w:p w:rsidR="00A71961" w:rsidRPr="00077144" w:rsidRDefault="00A71961" w:rsidP="006E1C12">
            <w:pPr>
              <w:bidi/>
              <w:jc w:val="center"/>
              <w:rPr>
                <w:rFonts w:cs="B Nazanin"/>
                <w:b/>
                <w:bCs/>
                <w:szCs w:val="24"/>
                <w:rtl/>
              </w:rPr>
            </w:pPr>
            <w:r w:rsidRPr="00077144">
              <w:rPr>
                <w:rFonts w:cs="B Nazanin" w:hint="cs"/>
                <w:b/>
                <w:bCs/>
                <w:szCs w:val="24"/>
                <w:rtl/>
              </w:rPr>
              <w:t>مربي</w:t>
            </w:r>
          </w:p>
        </w:tc>
        <w:tc>
          <w:tcPr>
            <w:tcW w:w="235" w:type="pct"/>
            <w:vAlign w:val="center"/>
          </w:tcPr>
          <w:p w:rsidR="00A71961" w:rsidRPr="00077144" w:rsidRDefault="00A71961" w:rsidP="006E1C12">
            <w:pPr>
              <w:bidi/>
              <w:jc w:val="center"/>
              <w:rPr>
                <w:rFonts w:cs="B Nazanin"/>
                <w:b/>
                <w:bCs/>
                <w:szCs w:val="24"/>
                <w:rtl/>
              </w:rPr>
            </w:pPr>
            <w:r w:rsidRPr="00077144">
              <w:rPr>
                <w:rFonts w:cs="B Nazanin" w:hint="cs"/>
                <w:b/>
                <w:bCs/>
                <w:szCs w:val="24"/>
                <w:rtl/>
              </w:rPr>
              <w:t>استاديار</w:t>
            </w:r>
          </w:p>
        </w:tc>
        <w:tc>
          <w:tcPr>
            <w:tcW w:w="275" w:type="pct"/>
            <w:vAlign w:val="center"/>
          </w:tcPr>
          <w:p w:rsidR="00A71961" w:rsidRPr="00077144" w:rsidRDefault="00A71961" w:rsidP="006E1C12">
            <w:pPr>
              <w:bidi/>
              <w:jc w:val="center"/>
              <w:rPr>
                <w:rFonts w:cs="B Nazanin"/>
                <w:b/>
                <w:bCs/>
                <w:szCs w:val="24"/>
                <w:rtl/>
              </w:rPr>
            </w:pPr>
            <w:r w:rsidRPr="00077144">
              <w:rPr>
                <w:rFonts w:cs="B Nazanin" w:hint="cs"/>
                <w:b/>
                <w:bCs/>
                <w:szCs w:val="24"/>
                <w:rtl/>
              </w:rPr>
              <w:t>دانشيار</w:t>
            </w:r>
          </w:p>
        </w:tc>
      </w:tr>
      <w:tr w:rsidR="00FB0B93" w:rsidRPr="00077144" w:rsidTr="00FB0B93">
        <w:trPr>
          <w:trHeight w:val="530"/>
        </w:trPr>
        <w:tc>
          <w:tcPr>
            <w:tcW w:w="166" w:type="pct"/>
          </w:tcPr>
          <w:p w:rsidR="00A71961" w:rsidRPr="00077144" w:rsidRDefault="00A71961" w:rsidP="006E1C12">
            <w:pPr>
              <w:bidi/>
              <w:jc w:val="center"/>
              <w:rPr>
                <w:rFonts w:cs="B Nazanin"/>
                <w:b/>
                <w:bCs/>
                <w:szCs w:val="24"/>
                <w:rtl/>
              </w:rPr>
            </w:pPr>
            <w:r w:rsidRPr="00077144">
              <w:rPr>
                <w:rFonts w:cs="B Nazanin" w:hint="cs"/>
                <w:b/>
                <w:bCs/>
                <w:szCs w:val="24"/>
                <w:rtl/>
              </w:rPr>
              <w:t>1</w:t>
            </w:r>
          </w:p>
        </w:tc>
        <w:tc>
          <w:tcPr>
            <w:tcW w:w="1804" w:type="pct"/>
          </w:tcPr>
          <w:p w:rsidR="00A71961" w:rsidRPr="00077144" w:rsidRDefault="00A71961" w:rsidP="006E1C12">
            <w:pPr>
              <w:bidi/>
              <w:jc w:val="center"/>
              <w:rPr>
                <w:rFonts w:cs="B Nazanin"/>
                <w:b/>
                <w:bCs/>
                <w:szCs w:val="24"/>
                <w:rtl/>
              </w:rPr>
            </w:pPr>
            <w:r w:rsidRPr="00077144">
              <w:rPr>
                <w:rFonts w:cs="B Nazanin" w:hint="cs"/>
                <w:b/>
                <w:bCs/>
                <w:szCs w:val="24"/>
                <w:rtl/>
              </w:rPr>
              <w:t>رعايت نظم و انضباط و شئونات آموزشي و درسي</w:t>
            </w:r>
          </w:p>
        </w:tc>
        <w:tc>
          <w:tcPr>
            <w:tcW w:w="580" w:type="pct"/>
          </w:tcPr>
          <w:p w:rsidR="00A71961" w:rsidRPr="00077144" w:rsidRDefault="00A71961" w:rsidP="006E1C12">
            <w:pPr>
              <w:bidi/>
              <w:jc w:val="center"/>
              <w:rPr>
                <w:rFonts w:cs="B Nazanin"/>
                <w:b/>
                <w:bCs/>
                <w:szCs w:val="24"/>
                <w:rtl/>
              </w:rPr>
            </w:pPr>
          </w:p>
        </w:tc>
        <w:tc>
          <w:tcPr>
            <w:tcW w:w="563" w:type="pct"/>
          </w:tcPr>
          <w:p w:rsidR="00A71961" w:rsidRPr="00077144" w:rsidRDefault="00A71961" w:rsidP="006E1C12">
            <w:pPr>
              <w:bidi/>
              <w:jc w:val="center"/>
              <w:rPr>
                <w:rFonts w:cs="B Nazanin"/>
                <w:b/>
                <w:bCs/>
                <w:szCs w:val="24"/>
                <w:rtl/>
              </w:rPr>
            </w:pPr>
            <w:bookmarkStart w:id="0" w:name="_GoBack"/>
            <w:bookmarkEnd w:id="0"/>
          </w:p>
        </w:tc>
        <w:tc>
          <w:tcPr>
            <w:tcW w:w="230" w:type="pct"/>
          </w:tcPr>
          <w:p w:rsidR="00A71961" w:rsidRPr="00077144" w:rsidRDefault="00A71961" w:rsidP="006E1C12">
            <w:pPr>
              <w:bidi/>
              <w:jc w:val="center"/>
              <w:rPr>
                <w:rFonts w:cs="B Nazanin"/>
                <w:b/>
                <w:bCs/>
                <w:szCs w:val="24"/>
                <w:rtl/>
              </w:rPr>
            </w:pPr>
          </w:p>
        </w:tc>
        <w:tc>
          <w:tcPr>
            <w:tcW w:w="320" w:type="pct"/>
          </w:tcPr>
          <w:p w:rsidR="00A71961" w:rsidRPr="00077144" w:rsidRDefault="00A71961" w:rsidP="006E1C12">
            <w:pPr>
              <w:bidi/>
              <w:jc w:val="center"/>
              <w:rPr>
                <w:rFonts w:cs="B Nazanin"/>
                <w:b/>
                <w:bCs/>
                <w:szCs w:val="24"/>
                <w:rtl/>
              </w:rPr>
            </w:pPr>
            <w:r w:rsidRPr="00077144">
              <w:rPr>
                <w:rFonts w:cs="B Nazanin" w:hint="cs"/>
                <w:b/>
                <w:bCs/>
                <w:szCs w:val="24"/>
                <w:rtl/>
              </w:rPr>
              <w:t>2</w:t>
            </w:r>
          </w:p>
        </w:tc>
        <w:tc>
          <w:tcPr>
            <w:tcW w:w="597" w:type="pct"/>
          </w:tcPr>
          <w:p w:rsidR="00A71961" w:rsidRPr="00077144" w:rsidRDefault="00A71961" w:rsidP="006E1C12">
            <w:pPr>
              <w:bidi/>
              <w:jc w:val="center"/>
              <w:rPr>
                <w:rFonts w:cs="B Nazanin"/>
                <w:b/>
                <w:bCs/>
                <w:szCs w:val="24"/>
                <w:rtl/>
              </w:rPr>
            </w:pPr>
            <w:r w:rsidRPr="00077144">
              <w:rPr>
                <w:rFonts w:cs="B Nazanin" w:hint="cs"/>
                <w:b/>
                <w:bCs/>
                <w:szCs w:val="24"/>
                <w:rtl/>
              </w:rPr>
              <w:t>20</w:t>
            </w:r>
          </w:p>
        </w:tc>
        <w:tc>
          <w:tcPr>
            <w:tcW w:w="230" w:type="pct"/>
          </w:tcPr>
          <w:p w:rsidR="00A71961" w:rsidRPr="00077144" w:rsidRDefault="00A71961" w:rsidP="006E1C12">
            <w:pPr>
              <w:bidi/>
              <w:jc w:val="center"/>
              <w:rPr>
                <w:rFonts w:cs="B Nazanin"/>
                <w:b/>
                <w:bCs/>
                <w:szCs w:val="24"/>
                <w:rtl/>
              </w:rPr>
            </w:pPr>
            <w:r w:rsidRPr="00077144">
              <w:rPr>
                <w:rFonts w:cs="B Nazanin" w:hint="cs"/>
                <w:b/>
                <w:bCs/>
                <w:szCs w:val="24"/>
                <w:rtl/>
              </w:rPr>
              <w:t>15</w:t>
            </w:r>
          </w:p>
        </w:tc>
        <w:tc>
          <w:tcPr>
            <w:tcW w:w="235" w:type="pct"/>
          </w:tcPr>
          <w:p w:rsidR="00A71961" w:rsidRPr="00077144" w:rsidRDefault="00A71961" w:rsidP="006E1C12">
            <w:pPr>
              <w:bidi/>
              <w:jc w:val="center"/>
              <w:rPr>
                <w:rFonts w:cs="B Nazanin"/>
                <w:b/>
                <w:bCs/>
                <w:szCs w:val="24"/>
                <w:rtl/>
              </w:rPr>
            </w:pPr>
            <w:r w:rsidRPr="00077144">
              <w:rPr>
                <w:rFonts w:cs="B Nazanin" w:hint="cs"/>
                <w:b/>
                <w:bCs/>
                <w:szCs w:val="24"/>
                <w:rtl/>
              </w:rPr>
              <w:t>15</w:t>
            </w:r>
          </w:p>
        </w:tc>
        <w:tc>
          <w:tcPr>
            <w:tcW w:w="275" w:type="pct"/>
          </w:tcPr>
          <w:p w:rsidR="00A71961" w:rsidRPr="00077144" w:rsidRDefault="00A71961" w:rsidP="006E1C12">
            <w:pPr>
              <w:bidi/>
              <w:jc w:val="center"/>
              <w:rPr>
                <w:rFonts w:cs="B Nazanin"/>
                <w:b/>
                <w:bCs/>
                <w:szCs w:val="24"/>
                <w:rtl/>
              </w:rPr>
            </w:pPr>
            <w:r w:rsidRPr="00077144">
              <w:rPr>
                <w:rFonts w:cs="B Nazanin" w:hint="cs"/>
                <w:b/>
                <w:bCs/>
                <w:szCs w:val="24"/>
                <w:rtl/>
              </w:rPr>
              <w:t>15</w:t>
            </w:r>
          </w:p>
        </w:tc>
      </w:tr>
      <w:tr w:rsidR="00FB0B93" w:rsidRPr="00077144" w:rsidTr="00FB0B93">
        <w:trPr>
          <w:trHeight w:val="575"/>
        </w:trPr>
        <w:tc>
          <w:tcPr>
            <w:tcW w:w="166" w:type="pct"/>
          </w:tcPr>
          <w:p w:rsidR="00A71961" w:rsidRPr="00077144" w:rsidRDefault="00A71961" w:rsidP="006E1C12">
            <w:pPr>
              <w:bidi/>
              <w:jc w:val="center"/>
              <w:rPr>
                <w:rFonts w:cs="B Nazanin"/>
                <w:b/>
                <w:bCs/>
                <w:szCs w:val="24"/>
                <w:rtl/>
              </w:rPr>
            </w:pPr>
            <w:r w:rsidRPr="00077144">
              <w:rPr>
                <w:rFonts w:cs="B Nazanin" w:hint="cs"/>
                <w:b/>
                <w:bCs/>
                <w:szCs w:val="24"/>
                <w:rtl/>
              </w:rPr>
              <w:t>2</w:t>
            </w:r>
          </w:p>
        </w:tc>
        <w:tc>
          <w:tcPr>
            <w:tcW w:w="1804" w:type="pct"/>
          </w:tcPr>
          <w:p w:rsidR="00A71961" w:rsidRPr="00077144" w:rsidRDefault="00A71961" w:rsidP="006E1C12">
            <w:pPr>
              <w:bidi/>
              <w:jc w:val="center"/>
              <w:rPr>
                <w:rFonts w:cs="B Nazanin"/>
                <w:b/>
                <w:bCs/>
                <w:szCs w:val="24"/>
                <w:rtl/>
              </w:rPr>
            </w:pPr>
            <w:r w:rsidRPr="00077144">
              <w:rPr>
                <w:rFonts w:cs="B Nazanin" w:hint="cs"/>
                <w:b/>
                <w:bCs/>
                <w:szCs w:val="24"/>
                <w:rtl/>
              </w:rPr>
              <w:t>كيفيت تدريس</w:t>
            </w:r>
          </w:p>
        </w:tc>
        <w:tc>
          <w:tcPr>
            <w:tcW w:w="580" w:type="pct"/>
          </w:tcPr>
          <w:p w:rsidR="00A71961" w:rsidRPr="00077144" w:rsidRDefault="00A71961" w:rsidP="006E1C12">
            <w:pPr>
              <w:bidi/>
              <w:jc w:val="center"/>
              <w:rPr>
                <w:rFonts w:cs="B Nazanin"/>
                <w:b/>
                <w:bCs/>
                <w:szCs w:val="24"/>
                <w:rtl/>
              </w:rPr>
            </w:pPr>
          </w:p>
        </w:tc>
        <w:tc>
          <w:tcPr>
            <w:tcW w:w="563"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p>
        </w:tc>
        <w:tc>
          <w:tcPr>
            <w:tcW w:w="320" w:type="pct"/>
          </w:tcPr>
          <w:p w:rsidR="00A71961" w:rsidRPr="00077144" w:rsidRDefault="00A71961" w:rsidP="006E1C12">
            <w:pPr>
              <w:bidi/>
              <w:jc w:val="center"/>
              <w:rPr>
                <w:rFonts w:cs="B Nazanin"/>
                <w:b/>
                <w:bCs/>
                <w:szCs w:val="24"/>
                <w:rtl/>
              </w:rPr>
            </w:pPr>
          </w:p>
        </w:tc>
        <w:tc>
          <w:tcPr>
            <w:tcW w:w="597" w:type="pct"/>
          </w:tcPr>
          <w:p w:rsidR="00A71961" w:rsidRPr="00077144" w:rsidRDefault="00A71961" w:rsidP="006E1C12">
            <w:pPr>
              <w:bidi/>
              <w:jc w:val="center"/>
              <w:rPr>
                <w:rFonts w:cs="B Nazanin"/>
                <w:b/>
                <w:bCs/>
                <w:szCs w:val="24"/>
                <w:rtl/>
              </w:rPr>
            </w:pPr>
            <w:r w:rsidRPr="00077144">
              <w:rPr>
                <w:rFonts w:cs="B Nazanin" w:hint="cs"/>
                <w:b/>
                <w:bCs/>
                <w:szCs w:val="24"/>
                <w:rtl/>
              </w:rPr>
              <w:t>20</w:t>
            </w:r>
          </w:p>
        </w:tc>
        <w:tc>
          <w:tcPr>
            <w:tcW w:w="230" w:type="pct"/>
          </w:tcPr>
          <w:p w:rsidR="00A71961" w:rsidRPr="00077144" w:rsidRDefault="00A71961" w:rsidP="006E1C12">
            <w:pPr>
              <w:bidi/>
              <w:jc w:val="center"/>
              <w:rPr>
                <w:rFonts w:cs="B Nazanin"/>
                <w:b/>
                <w:bCs/>
                <w:szCs w:val="24"/>
                <w:rtl/>
              </w:rPr>
            </w:pPr>
            <w:r w:rsidRPr="00077144">
              <w:rPr>
                <w:rFonts w:cs="B Nazanin" w:hint="cs"/>
                <w:b/>
                <w:bCs/>
                <w:szCs w:val="24"/>
                <w:rtl/>
              </w:rPr>
              <w:t>15</w:t>
            </w:r>
          </w:p>
        </w:tc>
        <w:tc>
          <w:tcPr>
            <w:tcW w:w="235" w:type="pct"/>
          </w:tcPr>
          <w:p w:rsidR="00A71961" w:rsidRPr="00077144" w:rsidRDefault="00A71961" w:rsidP="006E1C12">
            <w:pPr>
              <w:bidi/>
              <w:jc w:val="center"/>
              <w:rPr>
                <w:rFonts w:cs="B Nazanin"/>
                <w:b/>
                <w:bCs/>
                <w:szCs w:val="24"/>
                <w:rtl/>
              </w:rPr>
            </w:pPr>
            <w:r w:rsidRPr="00077144">
              <w:rPr>
                <w:rFonts w:cs="B Nazanin" w:hint="cs"/>
                <w:b/>
                <w:bCs/>
                <w:szCs w:val="24"/>
                <w:rtl/>
              </w:rPr>
              <w:t>16</w:t>
            </w:r>
          </w:p>
        </w:tc>
        <w:tc>
          <w:tcPr>
            <w:tcW w:w="275" w:type="pct"/>
          </w:tcPr>
          <w:p w:rsidR="00A71961" w:rsidRPr="00077144" w:rsidRDefault="00A71961" w:rsidP="006E1C12">
            <w:pPr>
              <w:bidi/>
              <w:jc w:val="center"/>
              <w:rPr>
                <w:rFonts w:cs="B Nazanin"/>
                <w:b/>
                <w:bCs/>
                <w:szCs w:val="24"/>
                <w:rtl/>
              </w:rPr>
            </w:pPr>
            <w:r w:rsidRPr="00077144">
              <w:rPr>
                <w:rFonts w:cs="B Nazanin" w:hint="cs"/>
                <w:b/>
                <w:bCs/>
                <w:szCs w:val="24"/>
                <w:rtl/>
              </w:rPr>
              <w:t>17</w:t>
            </w:r>
          </w:p>
        </w:tc>
      </w:tr>
      <w:tr w:rsidR="00FB0B93" w:rsidRPr="00077144" w:rsidTr="00FB0B93">
        <w:trPr>
          <w:trHeight w:val="620"/>
        </w:trPr>
        <w:tc>
          <w:tcPr>
            <w:tcW w:w="166" w:type="pct"/>
          </w:tcPr>
          <w:p w:rsidR="00A71961" w:rsidRPr="00077144" w:rsidRDefault="00A71961" w:rsidP="006E1C12">
            <w:pPr>
              <w:bidi/>
              <w:jc w:val="center"/>
              <w:rPr>
                <w:rFonts w:cs="B Nazanin"/>
                <w:b/>
                <w:bCs/>
                <w:szCs w:val="24"/>
                <w:rtl/>
              </w:rPr>
            </w:pPr>
            <w:r w:rsidRPr="00077144">
              <w:rPr>
                <w:rFonts w:cs="B Nazanin" w:hint="cs"/>
                <w:b/>
                <w:bCs/>
                <w:szCs w:val="24"/>
                <w:rtl/>
              </w:rPr>
              <w:t>3</w:t>
            </w:r>
          </w:p>
        </w:tc>
        <w:tc>
          <w:tcPr>
            <w:tcW w:w="1804" w:type="pct"/>
          </w:tcPr>
          <w:p w:rsidR="00A71961" w:rsidRPr="00077144" w:rsidRDefault="00A71961" w:rsidP="006E1C12">
            <w:pPr>
              <w:bidi/>
              <w:jc w:val="center"/>
              <w:rPr>
                <w:rFonts w:cs="B Nazanin"/>
                <w:b/>
                <w:bCs/>
                <w:szCs w:val="24"/>
                <w:rtl/>
              </w:rPr>
            </w:pPr>
            <w:r w:rsidRPr="00077144">
              <w:rPr>
                <w:rFonts w:cs="B Nazanin" w:hint="cs"/>
                <w:b/>
                <w:bCs/>
                <w:szCs w:val="24"/>
                <w:rtl/>
              </w:rPr>
              <w:t>كميت تدريس</w:t>
            </w:r>
          </w:p>
        </w:tc>
        <w:tc>
          <w:tcPr>
            <w:tcW w:w="580" w:type="pct"/>
          </w:tcPr>
          <w:p w:rsidR="00A71961" w:rsidRPr="00077144" w:rsidRDefault="00A71961" w:rsidP="006E1C12">
            <w:pPr>
              <w:bidi/>
              <w:jc w:val="center"/>
              <w:rPr>
                <w:rFonts w:cs="B Nazanin"/>
                <w:b/>
                <w:bCs/>
                <w:szCs w:val="24"/>
                <w:rtl/>
              </w:rPr>
            </w:pPr>
          </w:p>
        </w:tc>
        <w:tc>
          <w:tcPr>
            <w:tcW w:w="563"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p>
        </w:tc>
        <w:tc>
          <w:tcPr>
            <w:tcW w:w="320" w:type="pct"/>
          </w:tcPr>
          <w:p w:rsidR="00A71961" w:rsidRPr="00077144" w:rsidRDefault="00A71961" w:rsidP="006E1C12">
            <w:pPr>
              <w:bidi/>
              <w:jc w:val="center"/>
              <w:rPr>
                <w:rFonts w:cs="B Nazanin"/>
                <w:b/>
                <w:bCs/>
                <w:szCs w:val="24"/>
                <w:rtl/>
              </w:rPr>
            </w:pPr>
            <w:r w:rsidRPr="00077144">
              <w:rPr>
                <w:rFonts w:cs="B Nazanin" w:hint="cs"/>
                <w:b/>
                <w:bCs/>
                <w:szCs w:val="24"/>
                <w:rtl/>
              </w:rPr>
              <w:t>6</w:t>
            </w:r>
          </w:p>
        </w:tc>
        <w:tc>
          <w:tcPr>
            <w:tcW w:w="597" w:type="pct"/>
          </w:tcPr>
          <w:p w:rsidR="00A71961" w:rsidRPr="00077144" w:rsidRDefault="00A71961" w:rsidP="006E1C12">
            <w:pPr>
              <w:bidi/>
              <w:jc w:val="center"/>
              <w:rPr>
                <w:rFonts w:cs="B Nazanin"/>
                <w:b/>
                <w:bCs/>
                <w:szCs w:val="24"/>
                <w:rtl/>
              </w:rPr>
            </w:pPr>
            <w:r w:rsidRPr="00077144">
              <w:rPr>
                <w:rFonts w:cs="B Nazanin" w:hint="cs"/>
                <w:b/>
                <w:bCs/>
                <w:szCs w:val="24"/>
                <w:rtl/>
              </w:rPr>
              <w:t>50</w:t>
            </w:r>
          </w:p>
        </w:tc>
        <w:tc>
          <w:tcPr>
            <w:tcW w:w="230" w:type="pct"/>
          </w:tcPr>
          <w:p w:rsidR="00A71961" w:rsidRPr="00077144" w:rsidRDefault="00A71961" w:rsidP="006E1C12">
            <w:pPr>
              <w:bidi/>
              <w:jc w:val="center"/>
              <w:rPr>
                <w:rFonts w:cs="B Nazanin"/>
                <w:b/>
                <w:bCs/>
                <w:szCs w:val="24"/>
                <w:rtl/>
              </w:rPr>
            </w:pPr>
            <w:r w:rsidRPr="00077144">
              <w:rPr>
                <w:rFonts w:cs="B Nazanin" w:hint="cs"/>
                <w:b/>
                <w:bCs/>
                <w:szCs w:val="24"/>
                <w:rtl/>
              </w:rPr>
              <w:t>35</w:t>
            </w:r>
          </w:p>
        </w:tc>
        <w:tc>
          <w:tcPr>
            <w:tcW w:w="235" w:type="pct"/>
          </w:tcPr>
          <w:p w:rsidR="00A71961" w:rsidRPr="00077144" w:rsidRDefault="00A71961" w:rsidP="006E1C12">
            <w:pPr>
              <w:bidi/>
              <w:jc w:val="center"/>
              <w:rPr>
                <w:rFonts w:cs="B Nazanin"/>
                <w:b/>
                <w:bCs/>
                <w:szCs w:val="24"/>
                <w:rtl/>
              </w:rPr>
            </w:pPr>
            <w:r w:rsidRPr="00077144">
              <w:rPr>
                <w:rFonts w:cs="B Nazanin" w:hint="cs"/>
                <w:b/>
                <w:bCs/>
                <w:szCs w:val="24"/>
                <w:rtl/>
              </w:rPr>
              <w:t>30</w:t>
            </w:r>
          </w:p>
        </w:tc>
        <w:tc>
          <w:tcPr>
            <w:tcW w:w="275" w:type="pct"/>
          </w:tcPr>
          <w:p w:rsidR="00A71961" w:rsidRPr="00077144" w:rsidRDefault="00A71961" w:rsidP="006E1C12">
            <w:pPr>
              <w:bidi/>
              <w:jc w:val="center"/>
              <w:rPr>
                <w:rFonts w:cs="B Nazanin"/>
                <w:b/>
                <w:bCs/>
                <w:szCs w:val="24"/>
                <w:rtl/>
              </w:rPr>
            </w:pPr>
            <w:r w:rsidRPr="00077144">
              <w:rPr>
                <w:rFonts w:cs="B Nazanin" w:hint="cs"/>
                <w:b/>
                <w:bCs/>
                <w:szCs w:val="24"/>
                <w:rtl/>
              </w:rPr>
              <w:t>20</w:t>
            </w:r>
          </w:p>
        </w:tc>
      </w:tr>
      <w:tr w:rsidR="00FB0B93" w:rsidRPr="00077144" w:rsidTr="00FB0B93">
        <w:trPr>
          <w:trHeight w:val="665"/>
        </w:trPr>
        <w:tc>
          <w:tcPr>
            <w:tcW w:w="166" w:type="pct"/>
            <w:vMerge w:val="restart"/>
          </w:tcPr>
          <w:p w:rsidR="00A71961" w:rsidRPr="00077144" w:rsidRDefault="00A71961" w:rsidP="006E1C12">
            <w:pPr>
              <w:bidi/>
              <w:jc w:val="center"/>
              <w:rPr>
                <w:rFonts w:cs="B Nazanin"/>
                <w:b/>
                <w:bCs/>
                <w:szCs w:val="24"/>
                <w:rtl/>
              </w:rPr>
            </w:pPr>
            <w:r w:rsidRPr="00077144">
              <w:rPr>
                <w:rFonts w:cs="B Nazanin" w:hint="cs"/>
                <w:b/>
                <w:bCs/>
                <w:szCs w:val="24"/>
                <w:rtl/>
              </w:rPr>
              <w:t>4</w:t>
            </w:r>
          </w:p>
        </w:tc>
        <w:tc>
          <w:tcPr>
            <w:tcW w:w="1804" w:type="pct"/>
          </w:tcPr>
          <w:p w:rsidR="00A71961" w:rsidRPr="00077144" w:rsidRDefault="00A71961" w:rsidP="006E1C12">
            <w:pPr>
              <w:bidi/>
              <w:jc w:val="center"/>
              <w:rPr>
                <w:rFonts w:cs="B Nazanin"/>
                <w:b/>
                <w:bCs/>
                <w:szCs w:val="24"/>
              </w:rPr>
            </w:pPr>
            <w:r w:rsidRPr="00077144">
              <w:rPr>
                <w:rFonts w:cs="B Nazanin" w:hint="cs"/>
                <w:b/>
                <w:bCs/>
                <w:szCs w:val="24"/>
                <w:rtl/>
              </w:rPr>
              <w:t>سرپرستي پايان نامه هاي دكتري عمومي گروه پزشكي- دندانپزشكي- كارشناسي</w:t>
            </w:r>
          </w:p>
        </w:tc>
        <w:tc>
          <w:tcPr>
            <w:tcW w:w="580" w:type="pct"/>
          </w:tcPr>
          <w:p w:rsidR="00A71961" w:rsidRPr="00077144" w:rsidRDefault="00A71961" w:rsidP="006E1C12">
            <w:pPr>
              <w:bidi/>
              <w:jc w:val="center"/>
              <w:rPr>
                <w:rFonts w:cs="B Nazanin"/>
                <w:b/>
                <w:bCs/>
                <w:szCs w:val="24"/>
                <w:rtl/>
              </w:rPr>
            </w:pPr>
          </w:p>
        </w:tc>
        <w:tc>
          <w:tcPr>
            <w:tcW w:w="563"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p>
        </w:tc>
        <w:tc>
          <w:tcPr>
            <w:tcW w:w="320" w:type="pct"/>
          </w:tcPr>
          <w:p w:rsidR="00A71961" w:rsidRPr="00077144" w:rsidRDefault="00A71961" w:rsidP="006E1C12">
            <w:pPr>
              <w:bidi/>
              <w:jc w:val="center"/>
              <w:rPr>
                <w:rFonts w:cs="B Nazanin"/>
                <w:b/>
                <w:bCs/>
                <w:szCs w:val="24"/>
                <w:rtl/>
              </w:rPr>
            </w:pPr>
            <w:r w:rsidRPr="00077144">
              <w:rPr>
                <w:rFonts w:cs="B Nazanin" w:hint="cs"/>
                <w:b/>
                <w:bCs/>
                <w:szCs w:val="24"/>
                <w:rtl/>
              </w:rPr>
              <w:t>3</w:t>
            </w:r>
          </w:p>
        </w:tc>
        <w:tc>
          <w:tcPr>
            <w:tcW w:w="597" w:type="pct"/>
            <w:vMerge w:val="restart"/>
          </w:tcPr>
          <w:p w:rsidR="00A71961" w:rsidRPr="00077144" w:rsidRDefault="00A71961" w:rsidP="006E1C12">
            <w:pPr>
              <w:bidi/>
              <w:jc w:val="center"/>
              <w:rPr>
                <w:rFonts w:cs="B Nazanin"/>
                <w:b/>
                <w:bCs/>
                <w:szCs w:val="24"/>
                <w:rtl/>
              </w:rPr>
            </w:pPr>
            <w:r w:rsidRPr="00077144">
              <w:rPr>
                <w:rFonts w:cs="B Nazanin" w:hint="cs"/>
                <w:b/>
                <w:bCs/>
                <w:szCs w:val="24"/>
                <w:rtl/>
              </w:rPr>
              <w:t>40</w:t>
            </w:r>
          </w:p>
        </w:tc>
        <w:tc>
          <w:tcPr>
            <w:tcW w:w="230" w:type="pct"/>
            <w:vMerge w:val="restart"/>
          </w:tcPr>
          <w:p w:rsidR="00A71961" w:rsidRPr="00077144" w:rsidRDefault="00A71961" w:rsidP="006E1C12">
            <w:pPr>
              <w:bidi/>
              <w:jc w:val="center"/>
              <w:rPr>
                <w:rFonts w:cs="B Nazanin"/>
                <w:b/>
                <w:bCs/>
                <w:szCs w:val="24"/>
                <w:rtl/>
              </w:rPr>
            </w:pPr>
            <w:r w:rsidRPr="00077144">
              <w:rPr>
                <w:rFonts w:cs="B Nazanin" w:hint="cs"/>
                <w:b/>
                <w:bCs/>
                <w:szCs w:val="24"/>
                <w:rtl/>
              </w:rPr>
              <w:t>-</w:t>
            </w:r>
          </w:p>
        </w:tc>
        <w:tc>
          <w:tcPr>
            <w:tcW w:w="235" w:type="pct"/>
            <w:vMerge w:val="restart"/>
          </w:tcPr>
          <w:p w:rsidR="00A71961" w:rsidRPr="00077144" w:rsidRDefault="00A71961" w:rsidP="006E1C12">
            <w:pPr>
              <w:bidi/>
              <w:jc w:val="center"/>
              <w:rPr>
                <w:rFonts w:cs="B Nazanin"/>
                <w:b/>
                <w:bCs/>
                <w:szCs w:val="24"/>
                <w:rtl/>
              </w:rPr>
            </w:pPr>
            <w:r w:rsidRPr="00077144">
              <w:rPr>
                <w:rFonts w:cs="B Nazanin" w:hint="cs"/>
                <w:b/>
                <w:bCs/>
                <w:szCs w:val="24"/>
                <w:rtl/>
              </w:rPr>
              <w:t>10</w:t>
            </w:r>
          </w:p>
        </w:tc>
        <w:tc>
          <w:tcPr>
            <w:tcW w:w="275" w:type="pct"/>
            <w:vMerge w:val="restart"/>
          </w:tcPr>
          <w:p w:rsidR="00A71961" w:rsidRPr="00077144" w:rsidRDefault="00A71961" w:rsidP="006E1C12">
            <w:pPr>
              <w:bidi/>
              <w:jc w:val="center"/>
              <w:rPr>
                <w:rFonts w:cs="B Nazanin"/>
                <w:b/>
                <w:bCs/>
                <w:szCs w:val="24"/>
                <w:rtl/>
              </w:rPr>
            </w:pPr>
            <w:r w:rsidRPr="00077144">
              <w:rPr>
                <w:rFonts w:cs="B Nazanin" w:hint="cs"/>
                <w:b/>
                <w:bCs/>
                <w:szCs w:val="24"/>
                <w:rtl/>
              </w:rPr>
              <w:t>15</w:t>
            </w:r>
          </w:p>
        </w:tc>
      </w:tr>
      <w:tr w:rsidR="00FB0B93" w:rsidRPr="00077144" w:rsidTr="00FB0B93">
        <w:trPr>
          <w:trHeight w:val="420"/>
        </w:trPr>
        <w:tc>
          <w:tcPr>
            <w:tcW w:w="166" w:type="pct"/>
            <w:vMerge/>
          </w:tcPr>
          <w:p w:rsidR="00A71961" w:rsidRPr="00077144" w:rsidRDefault="00A71961" w:rsidP="006E1C12">
            <w:pPr>
              <w:bidi/>
              <w:jc w:val="center"/>
              <w:rPr>
                <w:rFonts w:cs="B Nazanin"/>
                <w:b/>
                <w:bCs/>
                <w:szCs w:val="24"/>
                <w:rtl/>
              </w:rPr>
            </w:pPr>
          </w:p>
        </w:tc>
        <w:tc>
          <w:tcPr>
            <w:tcW w:w="1804" w:type="pct"/>
          </w:tcPr>
          <w:p w:rsidR="00A71961" w:rsidRPr="00077144" w:rsidRDefault="00A71961" w:rsidP="006E1C12">
            <w:pPr>
              <w:bidi/>
              <w:jc w:val="center"/>
              <w:rPr>
                <w:rFonts w:cs="B Nazanin"/>
                <w:b/>
                <w:bCs/>
                <w:szCs w:val="24"/>
                <w:rtl/>
              </w:rPr>
            </w:pPr>
            <w:r w:rsidRPr="00077144">
              <w:rPr>
                <w:rFonts w:cs="B Nazanin" w:hint="cs"/>
                <w:b/>
                <w:bCs/>
                <w:szCs w:val="24"/>
                <w:rtl/>
              </w:rPr>
              <w:t xml:space="preserve">سرپرستي دوره كارشناسي ارشد و داروسازي و </w:t>
            </w:r>
            <w:r w:rsidRPr="00077144">
              <w:rPr>
                <w:rFonts w:cs="B Nazanin"/>
                <w:b/>
                <w:bCs/>
                <w:szCs w:val="24"/>
              </w:rPr>
              <w:t>MPH</w:t>
            </w:r>
          </w:p>
        </w:tc>
        <w:tc>
          <w:tcPr>
            <w:tcW w:w="580" w:type="pct"/>
          </w:tcPr>
          <w:p w:rsidR="00A71961" w:rsidRPr="00077144" w:rsidRDefault="00A71961" w:rsidP="006E1C12">
            <w:pPr>
              <w:bidi/>
              <w:jc w:val="center"/>
              <w:rPr>
                <w:rFonts w:cs="B Nazanin"/>
                <w:b/>
                <w:bCs/>
                <w:szCs w:val="24"/>
                <w:rtl/>
              </w:rPr>
            </w:pPr>
          </w:p>
        </w:tc>
        <w:tc>
          <w:tcPr>
            <w:tcW w:w="563"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p>
        </w:tc>
        <w:tc>
          <w:tcPr>
            <w:tcW w:w="320" w:type="pct"/>
          </w:tcPr>
          <w:p w:rsidR="00A71961" w:rsidRPr="00077144" w:rsidRDefault="00A71961" w:rsidP="006E1C12">
            <w:pPr>
              <w:bidi/>
              <w:jc w:val="center"/>
              <w:rPr>
                <w:rFonts w:cs="B Nazanin"/>
                <w:b/>
                <w:bCs/>
                <w:szCs w:val="24"/>
                <w:rtl/>
              </w:rPr>
            </w:pPr>
            <w:r w:rsidRPr="00077144">
              <w:rPr>
                <w:rFonts w:cs="B Nazanin" w:hint="cs"/>
                <w:b/>
                <w:bCs/>
                <w:szCs w:val="24"/>
                <w:rtl/>
              </w:rPr>
              <w:t>5/3</w:t>
            </w:r>
          </w:p>
        </w:tc>
        <w:tc>
          <w:tcPr>
            <w:tcW w:w="597" w:type="pct"/>
            <w:vMerge/>
          </w:tcPr>
          <w:p w:rsidR="00A71961" w:rsidRPr="00077144" w:rsidRDefault="00A71961" w:rsidP="006E1C12">
            <w:pPr>
              <w:bidi/>
              <w:jc w:val="center"/>
              <w:rPr>
                <w:rFonts w:cs="B Nazanin"/>
                <w:b/>
                <w:bCs/>
                <w:szCs w:val="24"/>
                <w:rtl/>
              </w:rPr>
            </w:pPr>
          </w:p>
        </w:tc>
        <w:tc>
          <w:tcPr>
            <w:tcW w:w="230" w:type="pct"/>
            <w:vMerge/>
          </w:tcPr>
          <w:p w:rsidR="00A71961" w:rsidRPr="00077144" w:rsidRDefault="00A71961" w:rsidP="006E1C12">
            <w:pPr>
              <w:bidi/>
              <w:jc w:val="center"/>
              <w:rPr>
                <w:rFonts w:cs="B Nazanin"/>
                <w:b/>
                <w:bCs/>
                <w:szCs w:val="24"/>
                <w:rtl/>
              </w:rPr>
            </w:pPr>
          </w:p>
        </w:tc>
        <w:tc>
          <w:tcPr>
            <w:tcW w:w="235" w:type="pct"/>
            <w:vMerge/>
          </w:tcPr>
          <w:p w:rsidR="00A71961" w:rsidRPr="00077144" w:rsidRDefault="00A71961" w:rsidP="006E1C12">
            <w:pPr>
              <w:bidi/>
              <w:jc w:val="center"/>
              <w:rPr>
                <w:rFonts w:cs="B Nazanin"/>
                <w:b/>
                <w:bCs/>
                <w:szCs w:val="24"/>
                <w:rtl/>
              </w:rPr>
            </w:pPr>
          </w:p>
        </w:tc>
        <w:tc>
          <w:tcPr>
            <w:tcW w:w="275" w:type="pct"/>
            <w:vMerge/>
          </w:tcPr>
          <w:p w:rsidR="00A71961" w:rsidRPr="00077144" w:rsidRDefault="00A71961" w:rsidP="006E1C12">
            <w:pPr>
              <w:bidi/>
              <w:jc w:val="center"/>
              <w:rPr>
                <w:rFonts w:cs="B Nazanin"/>
                <w:b/>
                <w:bCs/>
                <w:szCs w:val="24"/>
                <w:rtl/>
              </w:rPr>
            </w:pPr>
          </w:p>
        </w:tc>
      </w:tr>
      <w:tr w:rsidR="00FB0B93" w:rsidRPr="00077144" w:rsidTr="00FB0B93">
        <w:trPr>
          <w:trHeight w:val="347"/>
        </w:trPr>
        <w:tc>
          <w:tcPr>
            <w:tcW w:w="166" w:type="pct"/>
            <w:vMerge/>
          </w:tcPr>
          <w:p w:rsidR="00A71961" w:rsidRPr="00077144" w:rsidRDefault="00A71961" w:rsidP="006E1C12">
            <w:pPr>
              <w:bidi/>
              <w:jc w:val="center"/>
              <w:rPr>
                <w:rFonts w:cs="B Nazanin"/>
                <w:b/>
                <w:bCs/>
                <w:szCs w:val="24"/>
                <w:rtl/>
              </w:rPr>
            </w:pPr>
          </w:p>
        </w:tc>
        <w:tc>
          <w:tcPr>
            <w:tcW w:w="1804" w:type="pct"/>
          </w:tcPr>
          <w:p w:rsidR="00A71961" w:rsidRPr="00077144" w:rsidRDefault="00A71961" w:rsidP="006E1C12">
            <w:pPr>
              <w:bidi/>
              <w:jc w:val="center"/>
              <w:rPr>
                <w:rFonts w:cs="B Nazanin"/>
                <w:b/>
                <w:bCs/>
                <w:szCs w:val="24"/>
                <w:rtl/>
              </w:rPr>
            </w:pPr>
            <w:r w:rsidRPr="00077144">
              <w:rPr>
                <w:rFonts w:cs="B Nazanin" w:hint="cs"/>
                <w:b/>
                <w:bCs/>
                <w:szCs w:val="24"/>
                <w:rtl/>
              </w:rPr>
              <w:t>سرپرستي تخصصي دكتري گروه پزشكي و فوق تخصصي</w:t>
            </w:r>
          </w:p>
        </w:tc>
        <w:tc>
          <w:tcPr>
            <w:tcW w:w="580" w:type="pct"/>
          </w:tcPr>
          <w:p w:rsidR="00A71961" w:rsidRPr="00077144" w:rsidRDefault="00A71961" w:rsidP="006E1C12">
            <w:pPr>
              <w:bidi/>
              <w:jc w:val="center"/>
              <w:rPr>
                <w:rFonts w:cs="B Nazanin"/>
                <w:b/>
                <w:bCs/>
                <w:szCs w:val="24"/>
                <w:rtl/>
              </w:rPr>
            </w:pPr>
          </w:p>
        </w:tc>
        <w:tc>
          <w:tcPr>
            <w:tcW w:w="563"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p>
        </w:tc>
        <w:tc>
          <w:tcPr>
            <w:tcW w:w="320" w:type="pct"/>
          </w:tcPr>
          <w:p w:rsidR="00A71961" w:rsidRPr="00077144" w:rsidRDefault="00A71961" w:rsidP="006E1C12">
            <w:pPr>
              <w:bidi/>
              <w:jc w:val="center"/>
              <w:rPr>
                <w:rFonts w:cs="B Nazanin"/>
                <w:b/>
                <w:bCs/>
                <w:szCs w:val="24"/>
                <w:rtl/>
              </w:rPr>
            </w:pPr>
            <w:r w:rsidRPr="00077144">
              <w:rPr>
                <w:rFonts w:cs="B Nazanin" w:hint="cs"/>
                <w:b/>
                <w:bCs/>
                <w:szCs w:val="24"/>
                <w:rtl/>
              </w:rPr>
              <w:t>4</w:t>
            </w:r>
          </w:p>
        </w:tc>
        <w:tc>
          <w:tcPr>
            <w:tcW w:w="597" w:type="pct"/>
            <w:vMerge/>
          </w:tcPr>
          <w:p w:rsidR="00A71961" w:rsidRPr="00077144" w:rsidRDefault="00A71961" w:rsidP="006E1C12">
            <w:pPr>
              <w:bidi/>
              <w:jc w:val="center"/>
              <w:rPr>
                <w:rFonts w:cs="B Nazanin"/>
                <w:b/>
                <w:bCs/>
                <w:szCs w:val="24"/>
                <w:rtl/>
              </w:rPr>
            </w:pPr>
          </w:p>
        </w:tc>
        <w:tc>
          <w:tcPr>
            <w:tcW w:w="230" w:type="pct"/>
            <w:vMerge/>
          </w:tcPr>
          <w:p w:rsidR="00A71961" w:rsidRPr="00077144" w:rsidRDefault="00A71961" w:rsidP="006E1C12">
            <w:pPr>
              <w:bidi/>
              <w:jc w:val="center"/>
              <w:rPr>
                <w:rFonts w:cs="B Nazanin"/>
                <w:b/>
                <w:bCs/>
                <w:szCs w:val="24"/>
                <w:rtl/>
              </w:rPr>
            </w:pPr>
          </w:p>
        </w:tc>
        <w:tc>
          <w:tcPr>
            <w:tcW w:w="235" w:type="pct"/>
            <w:vMerge/>
          </w:tcPr>
          <w:p w:rsidR="00A71961" w:rsidRPr="00077144" w:rsidRDefault="00A71961" w:rsidP="006E1C12">
            <w:pPr>
              <w:bidi/>
              <w:jc w:val="center"/>
              <w:rPr>
                <w:rFonts w:cs="B Nazanin"/>
                <w:b/>
                <w:bCs/>
                <w:szCs w:val="24"/>
                <w:rtl/>
              </w:rPr>
            </w:pPr>
          </w:p>
        </w:tc>
        <w:tc>
          <w:tcPr>
            <w:tcW w:w="275" w:type="pct"/>
            <w:vMerge/>
          </w:tcPr>
          <w:p w:rsidR="00A71961" w:rsidRPr="00077144" w:rsidRDefault="00A71961" w:rsidP="006E1C12">
            <w:pPr>
              <w:bidi/>
              <w:jc w:val="center"/>
              <w:rPr>
                <w:rFonts w:cs="B Nazanin"/>
                <w:b/>
                <w:bCs/>
                <w:szCs w:val="24"/>
                <w:rtl/>
              </w:rPr>
            </w:pPr>
          </w:p>
        </w:tc>
      </w:tr>
      <w:tr w:rsidR="00FB0B93" w:rsidRPr="00077144" w:rsidTr="00FB0B93">
        <w:trPr>
          <w:trHeight w:val="593"/>
        </w:trPr>
        <w:tc>
          <w:tcPr>
            <w:tcW w:w="166" w:type="pct"/>
            <w:vMerge/>
          </w:tcPr>
          <w:p w:rsidR="00A71961" w:rsidRPr="00077144" w:rsidRDefault="00A71961" w:rsidP="006E1C12">
            <w:pPr>
              <w:bidi/>
              <w:jc w:val="center"/>
              <w:rPr>
                <w:rFonts w:cs="B Nazanin"/>
                <w:b/>
                <w:bCs/>
                <w:szCs w:val="24"/>
                <w:rtl/>
              </w:rPr>
            </w:pPr>
          </w:p>
        </w:tc>
        <w:tc>
          <w:tcPr>
            <w:tcW w:w="1804" w:type="pct"/>
          </w:tcPr>
          <w:p w:rsidR="00A71961" w:rsidRPr="00077144" w:rsidRDefault="00A71961" w:rsidP="006E1C12">
            <w:pPr>
              <w:bidi/>
              <w:jc w:val="center"/>
              <w:rPr>
                <w:rFonts w:cs="B Nazanin"/>
                <w:b/>
                <w:bCs/>
                <w:szCs w:val="24"/>
                <w:rtl/>
              </w:rPr>
            </w:pPr>
            <w:r w:rsidRPr="00077144">
              <w:rPr>
                <w:rFonts w:cs="B Nazanin" w:hint="cs"/>
                <w:b/>
                <w:bCs/>
                <w:szCs w:val="24"/>
                <w:rtl/>
              </w:rPr>
              <w:t xml:space="preserve">سرپرستي دكتري تخصصي </w:t>
            </w:r>
            <w:r w:rsidRPr="00077144">
              <w:rPr>
                <w:rFonts w:cs="B Nazanin"/>
                <w:b/>
                <w:bCs/>
                <w:szCs w:val="24"/>
              </w:rPr>
              <w:t>PhD</w:t>
            </w:r>
          </w:p>
        </w:tc>
        <w:tc>
          <w:tcPr>
            <w:tcW w:w="580" w:type="pct"/>
          </w:tcPr>
          <w:p w:rsidR="00A71961" w:rsidRPr="00077144" w:rsidRDefault="00A71961" w:rsidP="006E1C12">
            <w:pPr>
              <w:bidi/>
              <w:jc w:val="center"/>
              <w:rPr>
                <w:rFonts w:cs="B Nazanin"/>
                <w:b/>
                <w:bCs/>
                <w:szCs w:val="24"/>
                <w:rtl/>
              </w:rPr>
            </w:pPr>
          </w:p>
        </w:tc>
        <w:tc>
          <w:tcPr>
            <w:tcW w:w="563"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p>
        </w:tc>
        <w:tc>
          <w:tcPr>
            <w:tcW w:w="320" w:type="pct"/>
          </w:tcPr>
          <w:p w:rsidR="00A71961" w:rsidRPr="00077144" w:rsidRDefault="00A71961" w:rsidP="006E1C12">
            <w:pPr>
              <w:bidi/>
              <w:jc w:val="center"/>
              <w:rPr>
                <w:rFonts w:cs="B Nazanin"/>
                <w:b/>
                <w:bCs/>
                <w:szCs w:val="24"/>
                <w:rtl/>
              </w:rPr>
            </w:pPr>
            <w:r w:rsidRPr="00077144">
              <w:rPr>
                <w:rFonts w:cs="B Nazanin" w:hint="cs"/>
                <w:b/>
                <w:bCs/>
                <w:szCs w:val="24"/>
                <w:rtl/>
              </w:rPr>
              <w:t>8</w:t>
            </w:r>
          </w:p>
        </w:tc>
        <w:tc>
          <w:tcPr>
            <w:tcW w:w="597"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p>
        </w:tc>
        <w:tc>
          <w:tcPr>
            <w:tcW w:w="235" w:type="pct"/>
          </w:tcPr>
          <w:p w:rsidR="00A71961" w:rsidRPr="00077144" w:rsidRDefault="00A71961" w:rsidP="006E1C12">
            <w:pPr>
              <w:bidi/>
              <w:jc w:val="center"/>
              <w:rPr>
                <w:rFonts w:cs="B Nazanin"/>
                <w:b/>
                <w:bCs/>
                <w:szCs w:val="24"/>
                <w:rtl/>
              </w:rPr>
            </w:pPr>
          </w:p>
        </w:tc>
        <w:tc>
          <w:tcPr>
            <w:tcW w:w="275" w:type="pct"/>
          </w:tcPr>
          <w:p w:rsidR="00A71961" w:rsidRPr="00077144" w:rsidRDefault="00A71961" w:rsidP="006E1C12">
            <w:pPr>
              <w:bidi/>
              <w:jc w:val="center"/>
              <w:rPr>
                <w:rFonts w:cs="B Nazanin"/>
                <w:b/>
                <w:bCs/>
                <w:szCs w:val="24"/>
                <w:rtl/>
              </w:rPr>
            </w:pPr>
          </w:p>
        </w:tc>
      </w:tr>
      <w:tr w:rsidR="00FB0B93" w:rsidRPr="00077144" w:rsidTr="00FB0B93">
        <w:trPr>
          <w:trHeight w:val="602"/>
        </w:trPr>
        <w:tc>
          <w:tcPr>
            <w:tcW w:w="166" w:type="pct"/>
          </w:tcPr>
          <w:p w:rsidR="00A71961" w:rsidRPr="00077144" w:rsidRDefault="00A71961" w:rsidP="006E1C12">
            <w:pPr>
              <w:bidi/>
              <w:jc w:val="center"/>
              <w:rPr>
                <w:rFonts w:cs="B Nazanin"/>
                <w:b/>
                <w:bCs/>
                <w:szCs w:val="24"/>
                <w:rtl/>
              </w:rPr>
            </w:pPr>
            <w:r w:rsidRPr="00077144">
              <w:rPr>
                <w:rFonts w:cs="B Nazanin" w:hint="cs"/>
                <w:b/>
                <w:bCs/>
                <w:szCs w:val="24"/>
                <w:rtl/>
              </w:rPr>
              <w:t>5</w:t>
            </w:r>
          </w:p>
        </w:tc>
        <w:tc>
          <w:tcPr>
            <w:tcW w:w="1804" w:type="pct"/>
          </w:tcPr>
          <w:p w:rsidR="00A71961" w:rsidRPr="00077144" w:rsidRDefault="00A71961" w:rsidP="006E1C12">
            <w:pPr>
              <w:bidi/>
              <w:jc w:val="center"/>
              <w:rPr>
                <w:rFonts w:cs="B Nazanin"/>
                <w:b/>
                <w:bCs/>
                <w:szCs w:val="24"/>
                <w:rtl/>
              </w:rPr>
            </w:pPr>
            <w:r w:rsidRPr="00077144">
              <w:rPr>
                <w:rFonts w:cs="B Nazanin" w:hint="cs"/>
                <w:b/>
                <w:bCs/>
                <w:szCs w:val="24"/>
                <w:rtl/>
              </w:rPr>
              <w:t>جوايز آموزشي</w:t>
            </w:r>
          </w:p>
        </w:tc>
        <w:tc>
          <w:tcPr>
            <w:tcW w:w="580" w:type="pct"/>
          </w:tcPr>
          <w:p w:rsidR="00A71961" w:rsidRPr="00077144" w:rsidRDefault="00A71961" w:rsidP="006E1C12">
            <w:pPr>
              <w:bidi/>
              <w:jc w:val="center"/>
              <w:rPr>
                <w:rFonts w:cs="B Nazanin"/>
                <w:b/>
                <w:bCs/>
                <w:szCs w:val="24"/>
                <w:rtl/>
              </w:rPr>
            </w:pPr>
          </w:p>
        </w:tc>
        <w:tc>
          <w:tcPr>
            <w:tcW w:w="563"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p>
        </w:tc>
        <w:tc>
          <w:tcPr>
            <w:tcW w:w="320" w:type="pct"/>
          </w:tcPr>
          <w:p w:rsidR="00A71961" w:rsidRPr="00077144" w:rsidRDefault="00A71961" w:rsidP="006E1C12">
            <w:pPr>
              <w:bidi/>
              <w:jc w:val="center"/>
              <w:rPr>
                <w:rFonts w:cs="B Nazanin"/>
                <w:b/>
                <w:bCs/>
                <w:szCs w:val="24"/>
                <w:rtl/>
              </w:rPr>
            </w:pPr>
            <w:r w:rsidRPr="00077144">
              <w:rPr>
                <w:rFonts w:cs="B Nazanin" w:hint="cs"/>
                <w:b/>
                <w:bCs/>
                <w:szCs w:val="24"/>
                <w:rtl/>
              </w:rPr>
              <w:t>1 تا 4</w:t>
            </w:r>
          </w:p>
        </w:tc>
        <w:tc>
          <w:tcPr>
            <w:tcW w:w="597" w:type="pct"/>
          </w:tcPr>
          <w:p w:rsidR="00A71961" w:rsidRPr="00077144" w:rsidRDefault="00A71961" w:rsidP="006E1C12">
            <w:pPr>
              <w:bidi/>
              <w:jc w:val="center"/>
              <w:rPr>
                <w:rFonts w:cs="B Nazanin"/>
                <w:b/>
                <w:bCs/>
                <w:szCs w:val="24"/>
                <w:rtl/>
              </w:rPr>
            </w:pPr>
            <w:r w:rsidRPr="00077144">
              <w:rPr>
                <w:rFonts w:cs="B Nazanin" w:hint="cs"/>
                <w:b/>
                <w:bCs/>
                <w:szCs w:val="24"/>
                <w:rtl/>
              </w:rPr>
              <w:t>8</w:t>
            </w:r>
          </w:p>
        </w:tc>
        <w:tc>
          <w:tcPr>
            <w:tcW w:w="230" w:type="pct"/>
          </w:tcPr>
          <w:p w:rsidR="00A71961" w:rsidRPr="00077144" w:rsidRDefault="00A71961" w:rsidP="006E1C12">
            <w:pPr>
              <w:bidi/>
              <w:jc w:val="center"/>
              <w:rPr>
                <w:rFonts w:cs="B Nazanin"/>
                <w:b/>
                <w:bCs/>
                <w:szCs w:val="24"/>
                <w:rtl/>
              </w:rPr>
            </w:pPr>
          </w:p>
        </w:tc>
        <w:tc>
          <w:tcPr>
            <w:tcW w:w="235" w:type="pct"/>
          </w:tcPr>
          <w:p w:rsidR="00A71961" w:rsidRPr="00077144" w:rsidRDefault="00A71961" w:rsidP="006E1C12">
            <w:pPr>
              <w:bidi/>
              <w:jc w:val="center"/>
              <w:rPr>
                <w:rFonts w:cs="B Nazanin"/>
                <w:b/>
                <w:bCs/>
                <w:szCs w:val="24"/>
                <w:rtl/>
              </w:rPr>
            </w:pPr>
          </w:p>
        </w:tc>
        <w:tc>
          <w:tcPr>
            <w:tcW w:w="275" w:type="pct"/>
          </w:tcPr>
          <w:p w:rsidR="00A71961" w:rsidRPr="00077144" w:rsidRDefault="00A71961" w:rsidP="006E1C12">
            <w:pPr>
              <w:bidi/>
              <w:jc w:val="center"/>
              <w:rPr>
                <w:rFonts w:cs="B Nazanin"/>
                <w:b/>
                <w:bCs/>
                <w:szCs w:val="24"/>
                <w:rtl/>
              </w:rPr>
            </w:pPr>
          </w:p>
        </w:tc>
      </w:tr>
      <w:tr w:rsidR="00FB0B93" w:rsidRPr="00077144" w:rsidTr="00FB0B93">
        <w:trPr>
          <w:trHeight w:val="530"/>
        </w:trPr>
        <w:tc>
          <w:tcPr>
            <w:tcW w:w="166" w:type="pct"/>
          </w:tcPr>
          <w:p w:rsidR="00A71961" w:rsidRPr="00077144" w:rsidRDefault="00A71961" w:rsidP="006E1C12">
            <w:pPr>
              <w:bidi/>
              <w:jc w:val="center"/>
              <w:rPr>
                <w:rFonts w:cs="B Nazanin"/>
                <w:b/>
                <w:bCs/>
                <w:szCs w:val="24"/>
                <w:rtl/>
              </w:rPr>
            </w:pPr>
            <w:r w:rsidRPr="00077144">
              <w:rPr>
                <w:rFonts w:cs="B Nazanin" w:hint="cs"/>
                <w:b/>
                <w:bCs/>
                <w:szCs w:val="24"/>
                <w:rtl/>
              </w:rPr>
              <w:t>6</w:t>
            </w:r>
          </w:p>
        </w:tc>
        <w:tc>
          <w:tcPr>
            <w:tcW w:w="1804" w:type="pct"/>
          </w:tcPr>
          <w:p w:rsidR="00A71961" w:rsidRPr="00077144" w:rsidRDefault="00A71961" w:rsidP="006E1C12">
            <w:pPr>
              <w:bidi/>
              <w:jc w:val="center"/>
              <w:rPr>
                <w:rFonts w:cs="B Nazanin"/>
                <w:b/>
                <w:bCs/>
                <w:szCs w:val="24"/>
                <w:rtl/>
              </w:rPr>
            </w:pPr>
            <w:r w:rsidRPr="00077144">
              <w:rPr>
                <w:rFonts w:cs="B Nazanin" w:hint="cs"/>
                <w:b/>
                <w:bCs/>
                <w:szCs w:val="24"/>
                <w:rtl/>
              </w:rPr>
              <w:t>دانش پژوهي آموزشي</w:t>
            </w:r>
          </w:p>
        </w:tc>
        <w:tc>
          <w:tcPr>
            <w:tcW w:w="580" w:type="pct"/>
          </w:tcPr>
          <w:p w:rsidR="00A71961" w:rsidRPr="00077144" w:rsidRDefault="00A71961" w:rsidP="006E1C12">
            <w:pPr>
              <w:bidi/>
              <w:jc w:val="center"/>
              <w:rPr>
                <w:rFonts w:cs="B Nazanin"/>
                <w:b/>
                <w:bCs/>
                <w:szCs w:val="24"/>
                <w:rtl/>
              </w:rPr>
            </w:pPr>
          </w:p>
        </w:tc>
        <w:tc>
          <w:tcPr>
            <w:tcW w:w="563"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p>
        </w:tc>
        <w:tc>
          <w:tcPr>
            <w:tcW w:w="320" w:type="pct"/>
          </w:tcPr>
          <w:p w:rsidR="00A71961" w:rsidRPr="00077144" w:rsidRDefault="00A71961" w:rsidP="006E1C12">
            <w:pPr>
              <w:bidi/>
              <w:jc w:val="center"/>
              <w:rPr>
                <w:rFonts w:cs="B Nazanin"/>
                <w:b/>
                <w:bCs/>
                <w:szCs w:val="24"/>
                <w:rtl/>
              </w:rPr>
            </w:pPr>
            <w:r w:rsidRPr="00077144">
              <w:rPr>
                <w:rFonts w:cs="B Nazanin" w:hint="cs"/>
                <w:b/>
                <w:bCs/>
                <w:szCs w:val="24"/>
                <w:rtl/>
              </w:rPr>
              <w:t>5/0 تا 15</w:t>
            </w:r>
          </w:p>
        </w:tc>
        <w:tc>
          <w:tcPr>
            <w:tcW w:w="597" w:type="pct"/>
          </w:tcPr>
          <w:p w:rsidR="00A71961" w:rsidRPr="00077144" w:rsidRDefault="00A71961" w:rsidP="006E1C12">
            <w:pPr>
              <w:bidi/>
              <w:jc w:val="center"/>
              <w:rPr>
                <w:rFonts w:cs="B Nazanin"/>
                <w:b/>
                <w:bCs/>
                <w:szCs w:val="24"/>
                <w:rtl/>
              </w:rPr>
            </w:pPr>
            <w:r w:rsidRPr="00077144">
              <w:rPr>
                <w:rFonts w:cs="B Nazanin" w:hint="cs"/>
                <w:b/>
                <w:bCs/>
                <w:szCs w:val="24"/>
                <w:rtl/>
              </w:rPr>
              <w:t>40</w:t>
            </w:r>
          </w:p>
        </w:tc>
        <w:tc>
          <w:tcPr>
            <w:tcW w:w="230" w:type="pct"/>
          </w:tcPr>
          <w:p w:rsidR="00A71961" w:rsidRPr="00077144" w:rsidRDefault="00A71961" w:rsidP="006E1C12">
            <w:pPr>
              <w:bidi/>
              <w:jc w:val="center"/>
              <w:rPr>
                <w:rFonts w:cs="B Nazanin"/>
                <w:b/>
                <w:bCs/>
                <w:szCs w:val="24"/>
                <w:rtl/>
              </w:rPr>
            </w:pPr>
          </w:p>
        </w:tc>
        <w:tc>
          <w:tcPr>
            <w:tcW w:w="235" w:type="pct"/>
          </w:tcPr>
          <w:p w:rsidR="00A71961" w:rsidRPr="00077144" w:rsidRDefault="00A71961" w:rsidP="006E1C12">
            <w:pPr>
              <w:bidi/>
              <w:jc w:val="center"/>
              <w:rPr>
                <w:rFonts w:cs="B Nazanin"/>
                <w:b/>
                <w:bCs/>
                <w:szCs w:val="24"/>
                <w:rtl/>
              </w:rPr>
            </w:pPr>
          </w:p>
        </w:tc>
        <w:tc>
          <w:tcPr>
            <w:tcW w:w="275" w:type="pct"/>
          </w:tcPr>
          <w:p w:rsidR="00A71961" w:rsidRPr="00077144" w:rsidRDefault="00A71961" w:rsidP="006E1C12">
            <w:pPr>
              <w:bidi/>
              <w:jc w:val="center"/>
              <w:rPr>
                <w:rFonts w:cs="B Nazanin"/>
                <w:b/>
                <w:bCs/>
                <w:szCs w:val="24"/>
                <w:rtl/>
              </w:rPr>
            </w:pPr>
          </w:p>
        </w:tc>
      </w:tr>
      <w:tr w:rsidR="00FB0B93" w:rsidRPr="00077144" w:rsidTr="00FB0B93">
        <w:tc>
          <w:tcPr>
            <w:tcW w:w="166" w:type="pct"/>
          </w:tcPr>
          <w:p w:rsidR="00A71961" w:rsidRPr="00077144" w:rsidRDefault="00A71961" w:rsidP="006E1C12">
            <w:pPr>
              <w:bidi/>
              <w:jc w:val="center"/>
              <w:rPr>
                <w:rFonts w:cs="B Nazanin"/>
                <w:b/>
                <w:bCs/>
                <w:szCs w:val="24"/>
                <w:rtl/>
              </w:rPr>
            </w:pPr>
          </w:p>
        </w:tc>
        <w:tc>
          <w:tcPr>
            <w:tcW w:w="1804" w:type="pct"/>
          </w:tcPr>
          <w:p w:rsidR="00A71961" w:rsidRPr="00077144" w:rsidRDefault="00A71961" w:rsidP="006E1C12">
            <w:pPr>
              <w:bidi/>
              <w:jc w:val="center"/>
              <w:rPr>
                <w:rFonts w:cs="B Nazanin"/>
                <w:b/>
                <w:bCs/>
                <w:szCs w:val="24"/>
                <w:rtl/>
              </w:rPr>
            </w:pPr>
            <w:r w:rsidRPr="00077144">
              <w:rPr>
                <w:rFonts w:cs="B Nazanin" w:hint="cs"/>
                <w:b/>
                <w:bCs/>
                <w:szCs w:val="24"/>
                <w:rtl/>
              </w:rPr>
              <w:t>حداقل امتياز لازم از بند 1 الي 6</w:t>
            </w:r>
          </w:p>
        </w:tc>
        <w:tc>
          <w:tcPr>
            <w:tcW w:w="580" w:type="pct"/>
          </w:tcPr>
          <w:p w:rsidR="00A71961" w:rsidRPr="00077144" w:rsidRDefault="00A71961" w:rsidP="006E1C12">
            <w:pPr>
              <w:bidi/>
              <w:jc w:val="center"/>
              <w:rPr>
                <w:rFonts w:cs="B Nazanin"/>
                <w:b/>
                <w:bCs/>
                <w:szCs w:val="24"/>
                <w:rtl/>
              </w:rPr>
            </w:pPr>
          </w:p>
        </w:tc>
        <w:tc>
          <w:tcPr>
            <w:tcW w:w="563"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p>
        </w:tc>
        <w:tc>
          <w:tcPr>
            <w:tcW w:w="320" w:type="pct"/>
          </w:tcPr>
          <w:p w:rsidR="00A71961" w:rsidRPr="00077144" w:rsidRDefault="00A71961" w:rsidP="006E1C12">
            <w:pPr>
              <w:bidi/>
              <w:jc w:val="center"/>
              <w:rPr>
                <w:rFonts w:cs="B Nazanin"/>
                <w:b/>
                <w:bCs/>
                <w:szCs w:val="24"/>
                <w:rtl/>
              </w:rPr>
            </w:pPr>
          </w:p>
        </w:tc>
        <w:tc>
          <w:tcPr>
            <w:tcW w:w="597"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r w:rsidRPr="00077144">
              <w:rPr>
                <w:rFonts w:cs="B Nazanin" w:hint="cs"/>
                <w:b/>
                <w:bCs/>
                <w:szCs w:val="24"/>
                <w:rtl/>
              </w:rPr>
              <w:t>75</w:t>
            </w:r>
          </w:p>
        </w:tc>
        <w:tc>
          <w:tcPr>
            <w:tcW w:w="235" w:type="pct"/>
          </w:tcPr>
          <w:p w:rsidR="00A71961" w:rsidRPr="00077144" w:rsidRDefault="00A71961" w:rsidP="006E1C12">
            <w:pPr>
              <w:bidi/>
              <w:jc w:val="center"/>
              <w:rPr>
                <w:rFonts w:cs="B Nazanin"/>
                <w:b/>
                <w:bCs/>
                <w:szCs w:val="24"/>
                <w:rtl/>
              </w:rPr>
            </w:pPr>
            <w:r w:rsidRPr="00077144">
              <w:rPr>
                <w:rFonts w:cs="B Nazanin" w:hint="cs"/>
                <w:b/>
                <w:bCs/>
                <w:szCs w:val="24"/>
                <w:rtl/>
              </w:rPr>
              <w:t>85</w:t>
            </w:r>
          </w:p>
        </w:tc>
        <w:tc>
          <w:tcPr>
            <w:tcW w:w="275" w:type="pct"/>
          </w:tcPr>
          <w:p w:rsidR="00A71961" w:rsidRPr="00077144" w:rsidRDefault="00A71961" w:rsidP="006E1C12">
            <w:pPr>
              <w:bidi/>
              <w:jc w:val="center"/>
              <w:rPr>
                <w:rFonts w:cs="B Nazanin"/>
                <w:b/>
                <w:bCs/>
                <w:szCs w:val="24"/>
                <w:rtl/>
              </w:rPr>
            </w:pPr>
            <w:r w:rsidRPr="00077144">
              <w:rPr>
                <w:rFonts w:cs="B Nazanin" w:hint="cs"/>
                <w:b/>
                <w:bCs/>
                <w:szCs w:val="24"/>
                <w:rtl/>
              </w:rPr>
              <w:t>80</w:t>
            </w:r>
          </w:p>
        </w:tc>
      </w:tr>
      <w:tr w:rsidR="00FB0B93" w:rsidRPr="00077144" w:rsidTr="00FB0B93">
        <w:tc>
          <w:tcPr>
            <w:tcW w:w="166" w:type="pct"/>
          </w:tcPr>
          <w:p w:rsidR="00A71961" w:rsidRPr="00077144" w:rsidRDefault="00A71961" w:rsidP="006E1C12">
            <w:pPr>
              <w:bidi/>
              <w:jc w:val="center"/>
              <w:rPr>
                <w:rFonts w:cs="B Nazanin"/>
                <w:b/>
                <w:bCs/>
                <w:szCs w:val="24"/>
                <w:rtl/>
              </w:rPr>
            </w:pPr>
          </w:p>
        </w:tc>
        <w:tc>
          <w:tcPr>
            <w:tcW w:w="1804" w:type="pct"/>
          </w:tcPr>
          <w:p w:rsidR="00A71961" w:rsidRPr="00077144" w:rsidRDefault="00A71961" w:rsidP="006E1C12">
            <w:pPr>
              <w:bidi/>
              <w:jc w:val="center"/>
              <w:rPr>
                <w:rFonts w:cs="B Nazanin"/>
                <w:b/>
                <w:bCs/>
                <w:szCs w:val="24"/>
                <w:rtl/>
              </w:rPr>
            </w:pPr>
            <w:r w:rsidRPr="00077144">
              <w:rPr>
                <w:rFonts w:cs="B Nazanin" w:hint="cs"/>
                <w:b/>
                <w:bCs/>
                <w:szCs w:val="24"/>
                <w:rtl/>
              </w:rPr>
              <w:t>حداكثر امتياز قابل احتساب از بند 1 الي 6</w:t>
            </w:r>
          </w:p>
        </w:tc>
        <w:tc>
          <w:tcPr>
            <w:tcW w:w="580" w:type="pct"/>
          </w:tcPr>
          <w:p w:rsidR="00A71961" w:rsidRPr="00077144" w:rsidRDefault="00A71961" w:rsidP="006E1C12">
            <w:pPr>
              <w:bidi/>
              <w:jc w:val="center"/>
              <w:rPr>
                <w:rFonts w:cs="B Nazanin"/>
                <w:b/>
                <w:bCs/>
                <w:szCs w:val="24"/>
                <w:rtl/>
              </w:rPr>
            </w:pPr>
          </w:p>
        </w:tc>
        <w:tc>
          <w:tcPr>
            <w:tcW w:w="563"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p>
        </w:tc>
        <w:tc>
          <w:tcPr>
            <w:tcW w:w="320" w:type="pct"/>
          </w:tcPr>
          <w:p w:rsidR="00A71961" w:rsidRPr="00077144" w:rsidRDefault="00A71961" w:rsidP="006E1C12">
            <w:pPr>
              <w:bidi/>
              <w:jc w:val="center"/>
              <w:rPr>
                <w:rFonts w:cs="B Nazanin"/>
                <w:b/>
                <w:bCs/>
                <w:szCs w:val="24"/>
                <w:rtl/>
              </w:rPr>
            </w:pPr>
          </w:p>
        </w:tc>
        <w:tc>
          <w:tcPr>
            <w:tcW w:w="597" w:type="pct"/>
          </w:tcPr>
          <w:p w:rsidR="00A71961" w:rsidRPr="00077144" w:rsidRDefault="00A71961" w:rsidP="006E1C12">
            <w:pPr>
              <w:bidi/>
              <w:jc w:val="center"/>
              <w:rPr>
                <w:rFonts w:cs="B Nazanin"/>
                <w:b/>
                <w:bCs/>
                <w:szCs w:val="24"/>
                <w:rtl/>
              </w:rPr>
            </w:pPr>
            <w:r w:rsidRPr="00077144">
              <w:rPr>
                <w:rFonts w:cs="B Nazanin" w:hint="cs"/>
                <w:b/>
                <w:bCs/>
                <w:szCs w:val="24"/>
                <w:rtl/>
              </w:rPr>
              <w:t>184</w:t>
            </w:r>
          </w:p>
        </w:tc>
        <w:tc>
          <w:tcPr>
            <w:tcW w:w="230" w:type="pct"/>
          </w:tcPr>
          <w:p w:rsidR="00A71961" w:rsidRPr="00077144" w:rsidRDefault="00A71961" w:rsidP="006E1C12">
            <w:pPr>
              <w:bidi/>
              <w:jc w:val="center"/>
              <w:rPr>
                <w:rFonts w:cs="B Nazanin"/>
                <w:b/>
                <w:bCs/>
                <w:szCs w:val="24"/>
                <w:rtl/>
              </w:rPr>
            </w:pPr>
          </w:p>
        </w:tc>
        <w:tc>
          <w:tcPr>
            <w:tcW w:w="235" w:type="pct"/>
          </w:tcPr>
          <w:p w:rsidR="00A71961" w:rsidRPr="00077144" w:rsidRDefault="00A71961" w:rsidP="006E1C12">
            <w:pPr>
              <w:bidi/>
              <w:jc w:val="center"/>
              <w:rPr>
                <w:rFonts w:cs="B Nazanin"/>
                <w:b/>
                <w:bCs/>
                <w:szCs w:val="24"/>
                <w:rtl/>
              </w:rPr>
            </w:pPr>
          </w:p>
        </w:tc>
        <w:tc>
          <w:tcPr>
            <w:tcW w:w="275" w:type="pct"/>
          </w:tcPr>
          <w:p w:rsidR="00A71961" w:rsidRPr="00077144" w:rsidRDefault="00A71961" w:rsidP="006E1C12">
            <w:pPr>
              <w:bidi/>
              <w:jc w:val="center"/>
              <w:rPr>
                <w:rFonts w:cs="B Nazanin"/>
                <w:b/>
                <w:bCs/>
                <w:szCs w:val="24"/>
                <w:rtl/>
              </w:rPr>
            </w:pPr>
          </w:p>
        </w:tc>
      </w:tr>
      <w:tr w:rsidR="00FB0B93" w:rsidRPr="00077144" w:rsidTr="00FB0B93">
        <w:tc>
          <w:tcPr>
            <w:tcW w:w="166" w:type="pct"/>
          </w:tcPr>
          <w:p w:rsidR="00A71961" w:rsidRPr="00077144" w:rsidRDefault="00A71961" w:rsidP="006E1C12">
            <w:pPr>
              <w:bidi/>
              <w:jc w:val="center"/>
              <w:rPr>
                <w:rFonts w:cs="B Nazanin"/>
                <w:b/>
                <w:bCs/>
                <w:szCs w:val="24"/>
                <w:rtl/>
              </w:rPr>
            </w:pPr>
          </w:p>
        </w:tc>
        <w:tc>
          <w:tcPr>
            <w:tcW w:w="1804" w:type="pct"/>
          </w:tcPr>
          <w:p w:rsidR="00A71961" w:rsidRPr="00077144" w:rsidRDefault="00A71961" w:rsidP="006E1C12">
            <w:pPr>
              <w:bidi/>
              <w:jc w:val="center"/>
              <w:rPr>
                <w:rFonts w:cs="B Nazanin"/>
                <w:b/>
                <w:bCs/>
                <w:szCs w:val="24"/>
                <w:rtl/>
              </w:rPr>
            </w:pPr>
            <w:r w:rsidRPr="00077144">
              <w:rPr>
                <w:rFonts w:cs="B Nazanin" w:hint="cs"/>
                <w:b/>
                <w:bCs/>
                <w:szCs w:val="24"/>
                <w:rtl/>
              </w:rPr>
              <w:t>جمع امتياز كسب شده</w:t>
            </w:r>
          </w:p>
        </w:tc>
        <w:tc>
          <w:tcPr>
            <w:tcW w:w="580" w:type="pct"/>
          </w:tcPr>
          <w:p w:rsidR="00A71961" w:rsidRPr="00077144" w:rsidRDefault="00A71961" w:rsidP="006E1C12">
            <w:pPr>
              <w:bidi/>
              <w:jc w:val="center"/>
              <w:rPr>
                <w:rFonts w:cs="B Nazanin"/>
                <w:b/>
                <w:bCs/>
                <w:szCs w:val="24"/>
                <w:rtl/>
              </w:rPr>
            </w:pPr>
          </w:p>
        </w:tc>
        <w:tc>
          <w:tcPr>
            <w:tcW w:w="563"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p>
        </w:tc>
        <w:tc>
          <w:tcPr>
            <w:tcW w:w="320" w:type="pct"/>
          </w:tcPr>
          <w:p w:rsidR="00A71961" w:rsidRPr="00077144" w:rsidRDefault="00A71961" w:rsidP="006E1C12">
            <w:pPr>
              <w:bidi/>
              <w:jc w:val="center"/>
              <w:rPr>
                <w:rFonts w:cs="B Nazanin"/>
                <w:b/>
                <w:bCs/>
                <w:szCs w:val="24"/>
                <w:rtl/>
              </w:rPr>
            </w:pPr>
          </w:p>
        </w:tc>
        <w:tc>
          <w:tcPr>
            <w:tcW w:w="597" w:type="pct"/>
          </w:tcPr>
          <w:p w:rsidR="00A71961" w:rsidRPr="00077144" w:rsidRDefault="00A71961" w:rsidP="006E1C12">
            <w:pPr>
              <w:bidi/>
              <w:jc w:val="center"/>
              <w:rPr>
                <w:rFonts w:cs="B Nazanin"/>
                <w:b/>
                <w:bCs/>
                <w:szCs w:val="24"/>
                <w:rtl/>
              </w:rPr>
            </w:pPr>
          </w:p>
        </w:tc>
        <w:tc>
          <w:tcPr>
            <w:tcW w:w="230" w:type="pct"/>
          </w:tcPr>
          <w:p w:rsidR="00A71961" w:rsidRPr="00077144" w:rsidRDefault="00A71961" w:rsidP="006E1C12">
            <w:pPr>
              <w:bidi/>
              <w:jc w:val="center"/>
              <w:rPr>
                <w:rFonts w:cs="B Nazanin"/>
                <w:b/>
                <w:bCs/>
                <w:szCs w:val="24"/>
                <w:rtl/>
              </w:rPr>
            </w:pPr>
          </w:p>
        </w:tc>
        <w:tc>
          <w:tcPr>
            <w:tcW w:w="235" w:type="pct"/>
          </w:tcPr>
          <w:p w:rsidR="00A71961" w:rsidRPr="00077144" w:rsidRDefault="00A71961" w:rsidP="006E1C12">
            <w:pPr>
              <w:bidi/>
              <w:jc w:val="center"/>
              <w:rPr>
                <w:rFonts w:cs="B Nazanin"/>
                <w:b/>
                <w:bCs/>
                <w:szCs w:val="24"/>
                <w:rtl/>
              </w:rPr>
            </w:pPr>
          </w:p>
        </w:tc>
        <w:tc>
          <w:tcPr>
            <w:tcW w:w="275" w:type="pct"/>
          </w:tcPr>
          <w:p w:rsidR="00A71961" w:rsidRPr="00077144" w:rsidRDefault="00A71961" w:rsidP="006E1C12">
            <w:pPr>
              <w:bidi/>
              <w:jc w:val="center"/>
              <w:rPr>
                <w:rFonts w:cs="B Nazanin"/>
                <w:b/>
                <w:bCs/>
                <w:szCs w:val="24"/>
                <w:rtl/>
              </w:rPr>
            </w:pPr>
          </w:p>
        </w:tc>
      </w:tr>
    </w:tbl>
    <w:p w:rsidR="00A71961" w:rsidRPr="00077144" w:rsidRDefault="00A71961" w:rsidP="006E1C12">
      <w:pPr>
        <w:bidi/>
        <w:ind w:left="360"/>
        <w:jc w:val="center"/>
        <w:rPr>
          <w:rFonts w:cs="B Nazanin"/>
          <w:b/>
          <w:bCs/>
          <w:szCs w:val="24"/>
          <w:rtl/>
        </w:rPr>
      </w:pPr>
      <w:r w:rsidRPr="00077144">
        <w:rPr>
          <w:rFonts w:cs="B Nazanin" w:hint="cs"/>
          <w:b/>
          <w:bCs/>
          <w:sz w:val="22"/>
          <w:szCs w:val="22"/>
          <w:rtl/>
        </w:rPr>
        <w:t>تبصره :‌كسب</w:t>
      </w:r>
      <w:r w:rsidRPr="00077144">
        <w:rPr>
          <w:rFonts w:cs="B Nazanin" w:hint="cs"/>
          <w:b/>
          <w:bCs/>
          <w:szCs w:val="24"/>
          <w:rtl/>
        </w:rPr>
        <w:t xml:space="preserve"> امتيازات ماده 2 براي مشاغل موضوع ماده 44 آيين نامه استخدامي هيات علمي در زمان تصدي مشاغل مذكور الزامي نيست.ساير مشاغلي كه با حكم هريك از وزيران وزارتين به آن منصوب مي شوند در زمان تصدي فقط در سقف بار آموزشي موظف خود لازم است امتياز كسب نمايد.</w:t>
      </w:r>
    </w:p>
    <w:p w:rsidR="003C3CAA" w:rsidRDefault="003C3CAA" w:rsidP="00A71961">
      <w:pPr>
        <w:jc w:val="center"/>
      </w:pPr>
    </w:p>
    <w:sectPr w:rsidR="003C3CAA" w:rsidSect="00A7196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61"/>
    <w:rsid w:val="00077144"/>
    <w:rsid w:val="0009271A"/>
    <w:rsid w:val="003C3CAA"/>
    <w:rsid w:val="006E1C12"/>
    <w:rsid w:val="00A71961"/>
    <w:rsid w:val="00FB0B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47D6B-5D93-4F7C-A752-DEFB7959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61"/>
    <w:pPr>
      <w:spacing w:after="0" w:line="240" w:lineRule="auto"/>
    </w:pPr>
    <w:rPr>
      <w:rFonts w:ascii="Times New Roman" w:eastAsia="Times New Roman" w:hAnsi="Times New Roman" w:cs="Traditional Arabic"/>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drlotfi</dc:creator>
  <cp:keywords/>
  <dc:description/>
  <cp:lastModifiedBy>mazinani</cp:lastModifiedBy>
  <cp:revision>5</cp:revision>
  <dcterms:created xsi:type="dcterms:W3CDTF">2021-12-21T05:52:00Z</dcterms:created>
  <dcterms:modified xsi:type="dcterms:W3CDTF">2023-01-02T05:03:00Z</dcterms:modified>
</cp:coreProperties>
</file>